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2" w:rsidRPr="008F0082" w:rsidRDefault="008F0082" w:rsidP="008F0082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8F0082">
        <w:rPr>
          <w:rFonts w:ascii="Arial" w:eastAsia="Arial" w:hAnsi="Arial" w:cs="Arial"/>
          <w:b/>
          <w:sz w:val="32"/>
          <w:szCs w:val="32"/>
        </w:rPr>
        <w:t>Terms of Reference</w:t>
      </w:r>
    </w:p>
    <w:p w:rsidR="008F0082" w:rsidRDefault="008F0082" w:rsidP="008F0082">
      <w:pPr>
        <w:rPr>
          <w:rFonts w:ascii="Arial" w:eastAsia="Arial" w:hAnsi="Arial" w:cs="Arial"/>
          <w:b/>
        </w:rPr>
      </w:pPr>
    </w:p>
    <w:p w:rsidR="008F0082" w:rsidRPr="00CE6812" w:rsidRDefault="008F0082" w:rsidP="008F0082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Long Term Observer (LTO)</w:t>
      </w:r>
    </w:p>
    <w:p w:rsidR="008F0082" w:rsidRPr="00CE6812" w:rsidRDefault="008F0082" w:rsidP="008F0082">
      <w:pPr>
        <w:rPr>
          <w:rFonts w:ascii="Arial" w:eastAsia="Arial" w:hAnsi="Arial" w:cs="Arial"/>
        </w:rPr>
      </w:pPr>
      <w:r w:rsidRPr="00CE6812">
        <w:rPr>
          <w:rFonts w:ascii="Arial" w:eastAsia="Arial" w:hAnsi="Arial" w:cs="Arial"/>
          <w:b/>
        </w:rPr>
        <w:t>Responsible to:</w:t>
      </w:r>
      <w:r w:rsidRPr="00CE6812">
        <w:rPr>
          <w:rFonts w:ascii="Arial" w:eastAsia="Arial" w:hAnsi="Arial" w:cs="Arial"/>
        </w:rPr>
        <w:t xml:space="preserve"> LTO coordinator</w:t>
      </w:r>
    </w:p>
    <w:p w:rsidR="008F0082" w:rsidRPr="00CE6812" w:rsidRDefault="008F0082" w:rsidP="008F0082">
      <w:pPr>
        <w:rPr>
          <w:rFonts w:ascii="Arial" w:eastAsia="Arial" w:hAnsi="Arial" w:cs="Arial"/>
        </w:rPr>
      </w:pPr>
      <w:r w:rsidRPr="00CE6812">
        <w:rPr>
          <w:rFonts w:ascii="Arial" w:eastAsia="Arial" w:hAnsi="Arial" w:cs="Arial"/>
          <w:b/>
        </w:rPr>
        <w:t>Job summary:</w:t>
      </w:r>
      <w:r w:rsidRPr="00CE6812">
        <w:rPr>
          <w:rFonts w:ascii="Arial" w:eastAsia="Arial" w:hAnsi="Arial" w:cs="Arial"/>
        </w:rPr>
        <w:t xml:space="preserve"> LTOs conduct observation and </w:t>
      </w:r>
      <w:proofErr w:type="spellStart"/>
      <w:r w:rsidRPr="00CE6812">
        <w:rPr>
          <w:rFonts w:ascii="Arial" w:eastAsia="Arial" w:hAnsi="Arial" w:cs="Arial"/>
        </w:rPr>
        <w:t>organise</w:t>
      </w:r>
      <w:proofErr w:type="spellEnd"/>
      <w:r w:rsidRPr="00CE6812">
        <w:rPr>
          <w:rFonts w:ascii="Arial" w:eastAsia="Arial" w:hAnsi="Arial" w:cs="Arial"/>
        </w:rPr>
        <w:t xml:space="preserve"> work of STOs in their area of responsibility (</w:t>
      </w:r>
      <w:proofErr w:type="spellStart"/>
      <w:r w:rsidRPr="00CE6812">
        <w:rPr>
          <w:rFonts w:ascii="Arial" w:eastAsia="Arial" w:hAnsi="Arial" w:cs="Arial"/>
        </w:rPr>
        <w:t>AoR</w:t>
      </w:r>
      <w:proofErr w:type="spellEnd"/>
      <w:r w:rsidRPr="00CE6812">
        <w:rPr>
          <w:rFonts w:ascii="Arial" w:eastAsia="Arial" w:hAnsi="Arial" w:cs="Arial"/>
        </w:rPr>
        <w:t>).</w:t>
      </w:r>
    </w:p>
    <w:p w:rsidR="008F0082" w:rsidRPr="00CE6812" w:rsidRDefault="008F0082" w:rsidP="008F0082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Main duties:</w:t>
      </w:r>
    </w:p>
    <w:p w:rsidR="008F0082" w:rsidRPr="00CE6812" w:rsidRDefault="008F0082" w:rsidP="008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proofErr w:type="spellStart"/>
      <w:r w:rsidRPr="00CE6812">
        <w:rPr>
          <w:rFonts w:ascii="Arial" w:eastAsia="Arial" w:hAnsi="Arial" w:cs="Arial"/>
          <w:color w:val="000000"/>
        </w:rPr>
        <w:t>Organises</w:t>
      </w:r>
      <w:proofErr w:type="spellEnd"/>
      <w:r w:rsidRPr="00CE6812">
        <w:rPr>
          <w:rFonts w:ascii="Arial" w:eastAsia="Arial" w:hAnsi="Arial" w:cs="Arial"/>
          <w:color w:val="000000"/>
        </w:rPr>
        <w:t xml:space="preserve"> his/her own work in the </w:t>
      </w:r>
      <w:proofErr w:type="spellStart"/>
      <w:r w:rsidRPr="00CE6812">
        <w:rPr>
          <w:rFonts w:ascii="Arial" w:eastAsia="Arial" w:hAnsi="Arial" w:cs="Arial"/>
          <w:color w:val="000000"/>
        </w:rPr>
        <w:t>AoR</w:t>
      </w:r>
      <w:proofErr w:type="spellEnd"/>
      <w:r w:rsidRPr="00CE6812">
        <w:rPr>
          <w:rFonts w:ascii="Arial" w:eastAsia="Arial" w:hAnsi="Arial" w:cs="Arial"/>
          <w:color w:val="000000"/>
        </w:rPr>
        <w:t>:</w:t>
      </w:r>
    </w:p>
    <w:p w:rsidR="008F0082" w:rsidRPr="00CE6812" w:rsidRDefault="008F0082" w:rsidP="008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Maintains regular communication with the Core </w:t>
      </w:r>
      <w:proofErr w:type="gramStart"/>
      <w:r w:rsidRPr="00CE6812">
        <w:rPr>
          <w:rFonts w:ascii="Arial" w:eastAsia="Arial" w:hAnsi="Arial" w:cs="Arial"/>
          <w:color w:val="000000"/>
        </w:rPr>
        <w:t>Team .</w:t>
      </w:r>
      <w:proofErr w:type="gramEnd"/>
    </w:p>
    <w:p w:rsidR="008F0082" w:rsidRPr="00CE6812" w:rsidRDefault="008F0082" w:rsidP="008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Represents the ENEMO EOM in corresponding </w:t>
      </w:r>
      <w:proofErr w:type="spellStart"/>
      <w:r w:rsidRPr="00CE6812">
        <w:rPr>
          <w:rFonts w:ascii="Arial" w:eastAsia="Arial" w:hAnsi="Arial" w:cs="Arial"/>
          <w:color w:val="000000"/>
        </w:rPr>
        <w:t>AoR</w:t>
      </w:r>
      <w:proofErr w:type="spellEnd"/>
      <w:r w:rsidRPr="00CE6812">
        <w:rPr>
          <w:rFonts w:ascii="Arial" w:eastAsia="Arial" w:hAnsi="Arial" w:cs="Arial"/>
          <w:color w:val="000000"/>
        </w:rPr>
        <w:t>;</w:t>
      </w:r>
    </w:p>
    <w:p w:rsidR="008F0082" w:rsidRPr="00CE6812" w:rsidRDefault="008F0082" w:rsidP="008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Distributes EOM public statements in the </w:t>
      </w:r>
      <w:proofErr w:type="spellStart"/>
      <w:r w:rsidRPr="00CE6812">
        <w:rPr>
          <w:rFonts w:ascii="Arial" w:eastAsia="Arial" w:hAnsi="Arial" w:cs="Arial"/>
          <w:color w:val="000000"/>
        </w:rPr>
        <w:t>AoR</w:t>
      </w:r>
      <w:proofErr w:type="spellEnd"/>
      <w:r w:rsidRPr="00CE6812">
        <w:rPr>
          <w:rFonts w:ascii="Arial" w:eastAsia="Arial" w:hAnsi="Arial" w:cs="Arial"/>
          <w:color w:val="000000"/>
        </w:rPr>
        <w:t>;</w:t>
      </w:r>
    </w:p>
    <w:p w:rsidR="008F0082" w:rsidRPr="00CE6812" w:rsidRDefault="008F0082" w:rsidP="008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Establishes and maintains contacts with election administration, authorities, NGOs, mass-media, parties and candidates in corresponding </w:t>
      </w:r>
      <w:proofErr w:type="spellStart"/>
      <w:r w:rsidRPr="00CE6812">
        <w:rPr>
          <w:rFonts w:ascii="Arial" w:eastAsia="Arial" w:hAnsi="Arial" w:cs="Arial"/>
          <w:color w:val="000000"/>
        </w:rPr>
        <w:t>AoR</w:t>
      </w:r>
      <w:proofErr w:type="spellEnd"/>
      <w:r w:rsidRPr="00CE6812">
        <w:rPr>
          <w:rFonts w:ascii="Arial" w:eastAsia="Arial" w:hAnsi="Arial" w:cs="Arial"/>
          <w:color w:val="000000"/>
        </w:rPr>
        <w:t>;</w:t>
      </w:r>
    </w:p>
    <w:p w:rsidR="008F0082" w:rsidRPr="00CE6812" w:rsidRDefault="008F0082" w:rsidP="008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Observes various election related activities:</w:t>
      </w:r>
    </w:p>
    <w:p w:rsidR="008F0082" w:rsidRPr="00CE6812" w:rsidRDefault="008F0082" w:rsidP="008F0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Work of election administration (election commissions);</w:t>
      </w:r>
    </w:p>
    <w:p w:rsidR="008F0082" w:rsidRPr="00CE6812" w:rsidRDefault="008F0082" w:rsidP="008F0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Work of local authorities, related to the elections;</w:t>
      </w:r>
    </w:p>
    <w:p w:rsidR="008F0082" w:rsidRPr="00CE6812" w:rsidRDefault="008F0082" w:rsidP="008F0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Activities of parties and candidates (HQ work, public events, campaigning) ;</w:t>
      </w:r>
    </w:p>
    <w:p w:rsidR="008F0082" w:rsidRPr="00CE6812" w:rsidRDefault="008F0082" w:rsidP="008F0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Work of mass-media;</w:t>
      </w:r>
    </w:p>
    <w:p w:rsidR="008F0082" w:rsidRPr="00CE6812" w:rsidRDefault="008F0082" w:rsidP="008F0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Any other activities or events, related to the elections.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Establishes and maintains regular contact with the CT through the LTO coordinator and Security Officer, informs LTO coordinator and the Security Officer about trips inside of the </w:t>
      </w:r>
      <w:proofErr w:type="spellStart"/>
      <w:r w:rsidRPr="00CE6812">
        <w:rPr>
          <w:rFonts w:ascii="Arial" w:eastAsia="Arial" w:hAnsi="Arial" w:cs="Arial"/>
          <w:color w:val="000000"/>
        </w:rPr>
        <w:t>AoR</w:t>
      </w:r>
      <w:proofErr w:type="spellEnd"/>
      <w:r w:rsidRPr="00CE6812">
        <w:rPr>
          <w:rFonts w:ascii="Arial" w:eastAsia="Arial" w:hAnsi="Arial" w:cs="Arial"/>
          <w:color w:val="000000"/>
        </w:rPr>
        <w:t>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</w:rPr>
        <w:t>Fulfills</w:t>
      </w:r>
      <w:r w:rsidRPr="00CE6812">
        <w:rPr>
          <w:rFonts w:ascii="Arial" w:eastAsia="Arial" w:hAnsi="Arial" w:cs="Arial"/>
          <w:color w:val="000000"/>
        </w:rPr>
        <w:t xml:space="preserve"> tasks and instructions, received from LTO coordinator;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Participates in LTO briefings and debriefings;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Provides the LTO coordinator with observation reports according to the forms and the schedule;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Reports immediately to the LTO coordinator about any extraordinary occurrence in the </w:t>
      </w:r>
      <w:proofErr w:type="spellStart"/>
      <w:r w:rsidRPr="00CE6812">
        <w:rPr>
          <w:rFonts w:ascii="Arial" w:eastAsia="Arial" w:hAnsi="Arial" w:cs="Arial"/>
          <w:color w:val="000000"/>
        </w:rPr>
        <w:t>AoR</w:t>
      </w:r>
      <w:proofErr w:type="spellEnd"/>
      <w:r w:rsidRPr="00CE6812">
        <w:rPr>
          <w:rFonts w:ascii="Arial" w:eastAsia="Arial" w:hAnsi="Arial" w:cs="Arial"/>
          <w:color w:val="000000"/>
        </w:rPr>
        <w:t xml:space="preserve"> related to the election (including any danger for LTOs or STOs);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proofErr w:type="spellStart"/>
      <w:r w:rsidRPr="00CE6812">
        <w:rPr>
          <w:rFonts w:ascii="Arial" w:eastAsia="Arial" w:hAnsi="Arial" w:cs="Arial"/>
          <w:color w:val="000000"/>
        </w:rPr>
        <w:t>Organises</w:t>
      </w:r>
      <w:proofErr w:type="spellEnd"/>
      <w:r w:rsidRPr="00CE6812">
        <w:rPr>
          <w:rFonts w:ascii="Arial" w:eastAsia="Arial" w:hAnsi="Arial" w:cs="Arial"/>
          <w:color w:val="000000"/>
        </w:rPr>
        <w:t xml:space="preserve"> regional briefings and debriefings for STOs;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Develops detailed STO deployment plan for E-day;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Provides STOs with accommodation and local personnel (interpreters, drivers);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Prepares and provides STOs with STO observation pack, that must include necessary information, documents and materials;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Establishes and maintains regular contact with STOs;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Gives tasks to STOs;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Receives information from STOs (including observation reports);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Ensures compliance with STO reporting methodology during observation, in line with standardized ENEMO forms and templates;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Ensures that full and timely reports from STOs are available;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Examines STO reports;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Travels to the field in order to assist STOs in their work and/or evaluate their work;</w:t>
      </w:r>
    </w:p>
    <w:p w:rsidR="008F0082" w:rsidRPr="00CE6812" w:rsidRDefault="008F0082" w:rsidP="008F0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Complies with evaluation policy for STOs;</w:t>
      </w:r>
    </w:p>
    <w:p w:rsidR="008F0082" w:rsidRPr="00CE6812" w:rsidRDefault="008F0082" w:rsidP="008F0082">
      <w:pPr>
        <w:rPr>
          <w:rFonts w:ascii="Arial" w:eastAsia="Arial" w:hAnsi="Arial" w:cs="Arial"/>
        </w:rPr>
      </w:pPr>
      <w:bookmarkStart w:id="0" w:name="_GoBack"/>
      <w:bookmarkEnd w:id="0"/>
    </w:p>
    <w:p w:rsidR="008F0082" w:rsidRPr="00CE6812" w:rsidRDefault="008F0082" w:rsidP="008F0082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lastRenderedPageBreak/>
        <w:t>Requirements: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BA. Preference shall be given to graduates in Social Science, Political Science, Law or Data analysis.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6"/>
          <w:id w:val="-747955791"/>
        </w:sdtPr>
        <w:sdtContent>
          <w:r w:rsidRPr="00CE6812">
            <w:rPr>
              <w:rFonts w:ascii="Arial" w:hAnsi="Arial" w:cs="Arial"/>
            </w:rPr>
            <w:t xml:space="preserve">Experience in international election observation (ENEMO, EU, ODIHR, and other) as an STO. </w:t>
          </w:r>
        </w:sdtContent>
      </w:sdt>
      <w:sdt>
        <w:sdtPr>
          <w:rPr>
            <w:rFonts w:ascii="Arial" w:hAnsi="Arial" w:cs="Arial"/>
          </w:rPr>
          <w:tag w:val="goog_rdk_27"/>
          <w:id w:val="735129515"/>
        </w:sdtPr>
        <w:sdtContent>
          <w:sdt>
            <w:sdtPr>
              <w:rPr>
                <w:rFonts w:ascii="Arial" w:hAnsi="Arial" w:cs="Arial"/>
              </w:rPr>
              <w:tag w:val="goog_rdk_28"/>
              <w:id w:val="-655843124"/>
              <w:showingPlcHdr/>
            </w:sdtPr>
            <w:sdtContent>
              <w:r w:rsidRPr="00CE6812">
                <w:rPr>
                  <w:rFonts w:ascii="Arial" w:hAnsi="Arial" w:cs="Arial"/>
                </w:rPr>
                <w:t xml:space="preserve">     </w:t>
              </w:r>
            </w:sdtContent>
          </w:sdt>
        </w:sdtContent>
      </w:sdt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Experience in domestic election observation (at least as an STO);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International election observation experience, preferred;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Good knowledge of English;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Good interpersonal and </w:t>
      </w:r>
      <w:proofErr w:type="spellStart"/>
      <w:r w:rsidRPr="00CE6812">
        <w:rPr>
          <w:rFonts w:ascii="Arial" w:eastAsia="Arial" w:hAnsi="Arial" w:cs="Arial"/>
          <w:color w:val="000000"/>
        </w:rPr>
        <w:t>organisational</w:t>
      </w:r>
      <w:proofErr w:type="spellEnd"/>
      <w:r w:rsidRPr="00CE6812">
        <w:rPr>
          <w:rFonts w:ascii="Arial" w:eastAsia="Arial" w:hAnsi="Arial" w:cs="Arial"/>
          <w:color w:val="000000"/>
        </w:rPr>
        <w:t xml:space="preserve"> skills;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Good report writing skills;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Good computer skills;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take actions without supervision;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work having irregular working hours;</w:t>
      </w:r>
    </w:p>
    <w:p w:rsidR="008F0082" w:rsidRPr="00CE6812" w:rsidRDefault="008F0082" w:rsidP="008F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live and work under hard circumstances;</w:t>
      </w:r>
    </w:p>
    <w:sdt>
      <w:sdtPr>
        <w:tag w:val="goog_rdk_32"/>
        <w:id w:val="368494972"/>
      </w:sdtPr>
      <w:sdtContent>
        <w:p w:rsidR="008F0082" w:rsidRPr="00CE6812" w:rsidRDefault="008F0082" w:rsidP="008F008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/>
          </w:pPr>
          <w:r w:rsidRPr="00CE6812">
            <w:rPr>
              <w:rFonts w:ascii="Arial" w:eastAsia="Arial" w:hAnsi="Arial" w:cs="Arial"/>
              <w:color w:val="000000"/>
            </w:rPr>
            <w:t>Willingness to travel</w:t>
          </w:r>
          <w:sdt>
            <w:sdtPr>
              <w:tag w:val="goog_rdk_31"/>
              <w:id w:val="-665322749"/>
            </w:sdtPr>
            <w:sdtContent/>
          </w:sdt>
        </w:p>
      </w:sdtContent>
    </w:sdt>
    <w:sdt>
      <w:sdtPr>
        <w:tag w:val="goog_rdk_34"/>
        <w:id w:val="1323544136"/>
      </w:sdtPr>
      <w:sdtContent>
        <w:p w:rsidR="008F0082" w:rsidRPr="00CE6812" w:rsidRDefault="008F0082" w:rsidP="008F0082">
          <w:pPr>
            <w:numPr>
              <w:ilvl w:val="0"/>
              <w:numId w:val="1"/>
            </w:numPr>
            <w:spacing w:after="0" w:line="276" w:lineRule="auto"/>
            <w:ind w:left="0"/>
            <w:jc w:val="both"/>
            <w:rPr>
              <w:rFonts w:ascii="Arial" w:eastAsia="Arial" w:hAnsi="Arial" w:cs="Arial"/>
            </w:rPr>
          </w:pPr>
          <w:sdt>
            <w:sdtPr>
              <w:tag w:val="goog_rdk_33"/>
              <w:id w:val="-84147450"/>
            </w:sdtPr>
            <w:sdtContent>
              <w:r w:rsidRPr="00CE6812">
                <w:rPr>
                  <w:rFonts w:ascii="Arial" w:eastAsia="Arial" w:hAnsi="Arial" w:cs="Arial"/>
                  <w:color w:val="000000"/>
                </w:rPr>
                <w:t xml:space="preserve">Written confirmation of their previous domestic election monitoring experience including as short-term election observers. </w:t>
              </w:r>
            </w:sdtContent>
          </w:sdt>
        </w:p>
      </w:sdtContent>
    </w:sdt>
    <w:sdt>
      <w:sdtPr>
        <w:tag w:val="goog_rdk_37"/>
        <w:id w:val="1811126770"/>
      </w:sdtPr>
      <w:sdtContent>
        <w:p w:rsidR="008F0082" w:rsidRPr="00CE6812" w:rsidRDefault="008F0082" w:rsidP="008F0082">
          <w:pPr>
            <w:numPr>
              <w:ilvl w:val="0"/>
              <w:numId w:val="1"/>
            </w:numPr>
            <w:spacing w:after="0" w:line="276" w:lineRule="auto"/>
            <w:ind w:left="0"/>
            <w:jc w:val="both"/>
            <w:rPr>
              <w:rFonts w:ascii="Arial" w:eastAsia="Arial" w:hAnsi="Arial" w:cs="Arial"/>
            </w:rPr>
          </w:pPr>
          <w:sdt>
            <w:sdtPr>
              <w:tag w:val="goog_rdk_35"/>
              <w:id w:val="1412201281"/>
            </w:sdtPr>
            <w:sdtContent>
              <w:r w:rsidRPr="00CE6812">
                <w:rPr>
                  <w:rFonts w:ascii="Arial" w:eastAsia="Arial" w:hAnsi="Arial" w:cs="Arial"/>
                  <w:color w:val="000000"/>
                </w:rPr>
                <w:t>A reference list with two contacts confirming necessary election-monitoring experience may be asked to be delivered.</w:t>
              </w:r>
            </w:sdtContent>
          </w:sdt>
          <w:sdt>
            <w:sdtPr>
              <w:tag w:val="goog_rdk_36"/>
              <w:id w:val="-711274907"/>
              <w:showingPlcHdr/>
            </w:sdtPr>
            <w:sdtContent>
              <w:r w:rsidRPr="00CE6812">
                <w:t xml:space="preserve">     </w:t>
              </w:r>
            </w:sdtContent>
          </w:sdt>
        </w:p>
      </w:sdtContent>
    </w:sdt>
    <w:p w:rsidR="008F0082" w:rsidRPr="00CE6812" w:rsidRDefault="008F0082" w:rsidP="008F0082">
      <w:pPr>
        <w:rPr>
          <w:rFonts w:ascii="Arial" w:eastAsia="Arial" w:hAnsi="Arial" w:cs="Arial"/>
        </w:rPr>
      </w:pPr>
    </w:p>
    <w:p w:rsidR="008F0082" w:rsidRPr="00CE6812" w:rsidRDefault="008F0082" w:rsidP="008F0082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Preferred but not obligatory:</w:t>
      </w:r>
    </w:p>
    <w:p w:rsidR="008F0082" w:rsidRPr="00CE6812" w:rsidRDefault="008F0082" w:rsidP="008F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Knowledge of the language of the host country;</w:t>
      </w:r>
    </w:p>
    <w:p w:rsidR="00955262" w:rsidRDefault="008F0082" w:rsidP="008F0082">
      <w:r w:rsidRPr="00CE6812">
        <w:rPr>
          <w:rFonts w:ascii="Arial" w:eastAsia="Arial" w:hAnsi="Arial" w:cs="Arial"/>
          <w:color w:val="000000"/>
        </w:rPr>
        <w:t>Work experience in the host country.</w:t>
      </w:r>
    </w:p>
    <w:sectPr w:rsidR="0095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AF2"/>
    <w:multiLevelType w:val="multilevel"/>
    <w:tmpl w:val="B48A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E602FB"/>
    <w:multiLevelType w:val="multilevel"/>
    <w:tmpl w:val="1294F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EC3B1A"/>
    <w:multiLevelType w:val="multilevel"/>
    <w:tmpl w:val="3A148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B96AED"/>
    <w:multiLevelType w:val="multilevel"/>
    <w:tmpl w:val="B7B4100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AE3BB3"/>
    <w:multiLevelType w:val="multilevel"/>
    <w:tmpl w:val="047AF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D"/>
    <w:rsid w:val="00152D5D"/>
    <w:rsid w:val="008F0082"/>
    <w:rsid w:val="009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38B1-A59A-405C-915F-167B6DC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82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PEYTIER</dc:creator>
  <cp:keywords/>
  <dc:description/>
  <cp:lastModifiedBy>Pierre-Marie PEYTIER</cp:lastModifiedBy>
  <cp:revision>2</cp:revision>
  <dcterms:created xsi:type="dcterms:W3CDTF">2023-09-13T12:20:00Z</dcterms:created>
  <dcterms:modified xsi:type="dcterms:W3CDTF">2023-09-13T12:21:00Z</dcterms:modified>
</cp:coreProperties>
</file>