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F67C" w14:textId="77777777" w:rsidR="00F2717A" w:rsidRPr="00F2717A" w:rsidRDefault="00F2717A" w:rsidP="00F2717A">
      <w:pPr>
        <w:rPr>
          <w:b/>
          <w:bCs/>
        </w:rPr>
      </w:pPr>
      <w:r w:rsidRPr="00F2717A">
        <w:rPr>
          <w:b/>
          <w:bCs/>
        </w:rPr>
        <w:t>Training for LTOs</w:t>
      </w:r>
    </w:p>
    <w:p w14:paraId="4F4457C1" w14:textId="1337417E" w:rsidR="00F2717A" w:rsidRDefault="00F2717A" w:rsidP="00F2717A">
      <w:r>
        <w:t>ENEMO is pleased to announce a call for participants of the LTO training to take place in Tbilisi during 8-10 April, 2017. The training invites qualified observers from ENEMO member organizations to receive a training on standardized ENEMO long-term observation methodology. The LTO training is part of the series of trainings that aims at creating a large pool of certified long-term observers for future ENEMO missions.</w:t>
      </w:r>
    </w:p>
    <w:p w14:paraId="0BE763CE" w14:textId="77777777" w:rsidR="00F2717A" w:rsidRPr="00F2717A" w:rsidRDefault="00F2717A" w:rsidP="00F2717A">
      <w:pPr>
        <w:rPr>
          <w:b/>
          <w:bCs/>
        </w:rPr>
      </w:pPr>
      <w:r w:rsidRPr="00F2717A">
        <w:rPr>
          <w:b/>
          <w:bCs/>
        </w:rPr>
        <w:t>Background:</w:t>
      </w:r>
    </w:p>
    <w:p w14:paraId="7993884B" w14:textId="49D83E9D" w:rsidR="00F2717A" w:rsidRDefault="00F2717A" w:rsidP="00F2717A">
      <w:r>
        <w:t>The Long-Term Observer (LTO) training is designed to better ensure understanding of ENEMO methodology, improve quality of reporting and therefore the quality of the long-term observation.  While individually qualified as observers, coming from different countries, ENEMO LTOs have different observation and reporting experiences, methods, skills and reporting habits.  ENEMO envisions advancing skills of potential ENEMO observers through standardized LTO trainings and contributing to improved observation and higher quality reporting during ENEMO missions.</w:t>
      </w:r>
    </w:p>
    <w:p w14:paraId="2BE0A813" w14:textId="77777777" w:rsidR="00F2717A" w:rsidRDefault="00F2717A" w:rsidP="00F2717A">
      <w:r>
        <w:t>This training is third of its kind and aims at creating a pool of trained and qualified long-term observers of ENEMO. Upon completion of the LTO training the participants will receive certificates.</w:t>
      </w:r>
    </w:p>
    <w:p w14:paraId="649C9A12" w14:textId="77777777" w:rsidR="00F2717A" w:rsidRDefault="00F2717A" w:rsidP="00F2717A"/>
    <w:p w14:paraId="66CF9514" w14:textId="77777777" w:rsidR="00F2717A" w:rsidRPr="00F2717A" w:rsidRDefault="00F2717A" w:rsidP="00F2717A">
      <w:pPr>
        <w:rPr>
          <w:b/>
          <w:bCs/>
        </w:rPr>
      </w:pPr>
      <w:r w:rsidRPr="00F2717A">
        <w:rPr>
          <w:b/>
          <w:bCs/>
        </w:rPr>
        <w:t>Requirements for Applicants:</w:t>
      </w:r>
    </w:p>
    <w:p w14:paraId="449719B9" w14:textId="77777777" w:rsidR="00F2717A" w:rsidRDefault="00F2717A" w:rsidP="00F2717A"/>
    <w:p w14:paraId="103C68F0" w14:textId="07E6DD96" w:rsidR="00F2717A" w:rsidRDefault="00F2717A" w:rsidP="00F2717A">
      <w:r>
        <w:t>Ideal applicants shall have a track record of election observation and good knowledge of English language.</w:t>
      </w:r>
    </w:p>
    <w:p w14:paraId="78926BC4" w14:textId="77777777" w:rsidR="00F2717A" w:rsidRDefault="00F2717A" w:rsidP="00F2717A">
      <w:r>
        <w:t>Experience of domestic election observation (at least as an STO);</w:t>
      </w:r>
    </w:p>
    <w:p w14:paraId="243D4154" w14:textId="77777777" w:rsidR="00F2717A" w:rsidRDefault="00F2717A" w:rsidP="00F2717A">
      <w:r>
        <w:t>International observation experience (at least as an STO);</w:t>
      </w:r>
    </w:p>
    <w:p w14:paraId="5D00088F" w14:textId="77777777" w:rsidR="00F2717A" w:rsidRDefault="00F2717A" w:rsidP="00F2717A">
      <w:r>
        <w:t>Good knowledge of English language;</w:t>
      </w:r>
    </w:p>
    <w:p w14:paraId="65553601" w14:textId="77777777" w:rsidR="00F2717A" w:rsidRDefault="00F2717A" w:rsidP="00F2717A">
      <w:r>
        <w:t>Good interpersonal and organizational skills;</w:t>
      </w:r>
    </w:p>
    <w:p w14:paraId="1105BF53" w14:textId="77777777" w:rsidR="00F2717A" w:rsidRDefault="00F2717A" w:rsidP="00F2717A">
      <w:r>
        <w:t>Good report writing skills;</w:t>
      </w:r>
    </w:p>
    <w:p w14:paraId="24898967" w14:textId="77777777" w:rsidR="00F2717A" w:rsidRDefault="00F2717A" w:rsidP="00F2717A">
      <w:r>
        <w:t>Good computer skills;</w:t>
      </w:r>
    </w:p>
    <w:p w14:paraId="4B68FB60" w14:textId="77777777" w:rsidR="00F2717A" w:rsidRDefault="00F2717A" w:rsidP="00F2717A">
      <w:r>
        <w:t>Willingness to participate in ENEMO missions as an LTO;</w:t>
      </w:r>
    </w:p>
    <w:p w14:paraId="15806C3E" w14:textId="77777777" w:rsidR="00F2717A" w:rsidRPr="00F2717A" w:rsidRDefault="00F2717A" w:rsidP="00F2717A">
      <w:pPr>
        <w:rPr>
          <w:b/>
          <w:bCs/>
        </w:rPr>
      </w:pPr>
      <w:r w:rsidRPr="00F2717A">
        <w:rPr>
          <w:b/>
          <w:bCs/>
        </w:rPr>
        <w:t>Practicalities:</w:t>
      </w:r>
    </w:p>
    <w:p w14:paraId="7AC53C3E" w14:textId="77777777" w:rsidR="00F2717A" w:rsidRPr="00F2717A" w:rsidRDefault="00F2717A" w:rsidP="00F2717A">
      <w:pPr>
        <w:rPr>
          <w:b/>
          <w:bCs/>
        </w:rPr>
      </w:pPr>
      <w:r w:rsidRPr="00F2717A">
        <w:rPr>
          <w:b/>
          <w:bCs/>
        </w:rPr>
        <w:t>Dates:</w:t>
      </w:r>
    </w:p>
    <w:p w14:paraId="7BA51FCA" w14:textId="77777777" w:rsidR="00F2717A" w:rsidRDefault="00F2717A" w:rsidP="00F2717A"/>
    <w:p w14:paraId="08C17F99" w14:textId="77777777" w:rsidR="00F2717A" w:rsidRDefault="00F2717A" w:rsidP="00F2717A">
      <w:r>
        <w:t>8-10 April are the dates of the training. Please consider April 7 and 11 as a traveling dates.</w:t>
      </w:r>
    </w:p>
    <w:p w14:paraId="0248C3C3" w14:textId="3ECF8115" w:rsidR="00F2717A" w:rsidRDefault="00F2717A" w:rsidP="00F2717A"/>
    <w:p w14:paraId="3997E84F" w14:textId="77777777" w:rsidR="00F2717A" w:rsidRDefault="00F2717A" w:rsidP="00F2717A"/>
    <w:p w14:paraId="3C8AC5A4" w14:textId="77777777" w:rsidR="00F2717A" w:rsidRPr="00F2717A" w:rsidRDefault="00F2717A" w:rsidP="00F2717A">
      <w:pPr>
        <w:rPr>
          <w:b/>
          <w:bCs/>
        </w:rPr>
      </w:pPr>
      <w:r w:rsidRPr="00F2717A">
        <w:rPr>
          <w:b/>
          <w:bCs/>
        </w:rPr>
        <w:lastRenderedPageBreak/>
        <w:t>Participation costs:</w:t>
      </w:r>
    </w:p>
    <w:p w14:paraId="32CCE818" w14:textId="77777777" w:rsidR="00F2717A" w:rsidRDefault="00F2717A" w:rsidP="00F2717A">
      <w:r>
        <w:t xml:space="preserve">There is no participation fee for a training.  The project covers traveling, accommodation costs, and per diem.   </w:t>
      </w:r>
    </w:p>
    <w:p w14:paraId="79F09E15" w14:textId="77777777" w:rsidR="00F2717A" w:rsidRDefault="00F2717A" w:rsidP="00F2717A"/>
    <w:p w14:paraId="1EED82C4" w14:textId="77777777" w:rsidR="00F2717A" w:rsidRPr="00F2717A" w:rsidRDefault="00F2717A" w:rsidP="00F2717A">
      <w:pPr>
        <w:rPr>
          <w:b/>
          <w:bCs/>
        </w:rPr>
      </w:pPr>
      <w:r w:rsidRPr="00F2717A">
        <w:rPr>
          <w:b/>
          <w:bCs/>
        </w:rPr>
        <w:t>Organizer:</w:t>
      </w:r>
    </w:p>
    <w:p w14:paraId="18BE6BDA" w14:textId="77777777" w:rsidR="00F2717A" w:rsidRDefault="00F2717A" w:rsidP="00F2717A">
      <w:r>
        <w:t>Project is administered by the International Society for Fair Elections and Democracy (ISFED) as General Secretariat of ENEMO.</w:t>
      </w:r>
    </w:p>
    <w:p w14:paraId="5C3C4B15" w14:textId="77777777" w:rsidR="00F2717A" w:rsidRDefault="00F2717A" w:rsidP="00F2717A"/>
    <w:p w14:paraId="10194A03" w14:textId="77777777" w:rsidR="00F2717A" w:rsidRPr="00F2717A" w:rsidRDefault="00F2717A" w:rsidP="00F2717A">
      <w:pPr>
        <w:rPr>
          <w:b/>
          <w:bCs/>
        </w:rPr>
      </w:pPr>
      <w:r w:rsidRPr="00F2717A">
        <w:rPr>
          <w:b/>
          <w:bCs/>
        </w:rPr>
        <w:t>How to Apply</w:t>
      </w:r>
    </w:p>
    <w:p w14:paraId="3538FF5A" w14:textId="77777777" w:rsidR="00F2717A" w:rsidRDefault="00F2717A" w:rsidP="00F2717A">
      <w:r>
        <w:t>Each member organization of ENEMO is expected to nominate maximum two participants for the training till March 17, 2017 to hr@enemo.eu.  Indicate in subject: “[organization’s] nominees”.</w:t>
      </w:r>
    </w:p>
    <w:p w14:paraId="66A8E441" w14:textId="77777777" w:rsidR="00F2717A" w:rsidRDefault="00F2717A" w:rsidP="00F2717A"/>
    <w:p w14:paraId="7849732B" w14:textId="77777777" w:rsidR="00F2717A" w:rsidRPr="00F2717A" w:rsidRDefault="00F2717A" w:rsidP="00F2717A">
      <w:pPr>
        <w:rPr>
          <w:b/>
          <w:bCs/>
        </w:rPr>
      </w:pPr>
      <w:r w:rsidRPr="00F2717A">
        <w:rPr>
          <w:b/>
          <w:bCs/>
        </w:rPr>
        <w:t>The application package should contain:</w:t>
      </w:r>
    </w:p>
    <w:p w14:paraId="34D4257E" w14:textId="77777777" w:rsidR="00F2717A" w:rsidRDefault="00F2717A" w:rsidP="00F2717A"/>
    <w:p w14:paraId="49AF29C4" w14:textId="77777777" w:rsidR="00F2717A" w:rsidRDefault="00F2717A" w:rsidP="00F2717A">
      <w:r>
        <w:t>CV of an applicant;</w:t>
      </w:r>
    </w:p>
    <w:p w14:paraId="5FE2199F" w14:textId="77777777" w:rsidR="00F2717A" w:rsidRDefault="00F2717A" w:rsidP="00F2717A">
      <w:r>
        <w:t>Statement of motivation (300-500 words);</w:t>
      </w:r>
    </w:p>
    <w:p w14:paraId="7FFDC54B" w14:textId="77777777" w:rsidR="00F2717A" w:rsidRDefault="00F2717A" w:rsidP="00F2717A">
      <w:r>
        <w:t>The selection will be conducted by the Secretariat of ENEMO. The Secretariat will try its best to ensure equal representation of all the member organizations.</w:t>
      </w:r>
    </w:p>
    <w:p w14:paraId="4586DAF6" w14:textId="77777777" w:rsidR="00F2717A" w:rsidRDefault="00F2717A" w:rsidP="00F2717A"/>
    <w:p w14:paraId="618AEE00" w14:textId="77777777" w:rsidR="00F2717A" w:rsidRPr="00F2717A" w:rsidRDefault="00F2717A" w:rsidP="00F2717A">
      <w:pPr>
        <w:rPr>
          <w:b/>
          <w:bCs/>
        </w:rPr>
      </w:pPr>
      <w:r w:rsidRPr="00F2717A">
        <w:rPr>
          <w:b/>
          <w:bCs/>
        </w:rPr>
        <w:t>Contact information:</w:t>
      </w:r>
    </w:p>
    <w:p w14:paraId="2BC88F45" w14:textId="29D95FA7" w:rsidR="00B62D79" w:rsidRDefault="00F2717A" w:rsidP="00F2717A">
      <w:r>
        <w:t>For questions regarding the training and the application process please feel free to contact us at m.chubabria@enemo.eu.</w:t>
      </w:r>
    </w:p>
    <w:sectPr w:rsidR="00B62D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7A"/>
    <w:rsid w:val="00B62D79"/>
    <w:rsid w:val="00F2717A"/>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D7D2"/>
  <w15:chartTrackingRefBased/>
  <w15:docId w15:val="{CD4A3263-F006-416E-858A-EE6457AB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lakica996@outlook.com</dc:creator>
  <cp:keywords/>
  <dc:description/>
  <cp:lastModifiedBy>lakica996@outlook.com</cp:lastModifiedBy>
  <cp:revision>1</cp:revision>
  <dcterms:created xsi:type="dcterms:W3CDTF">2022-09-21T11:55:00Z</dcterms:created>
  <dcterms:modified xsi:type="dcterms:W3CDTF">2022-09-21T11:58:00Z</dcterms:modified>
</cp:coreProperties>
</file>